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b9a0f765b974b2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D1C25" w:rsidR="006606C2" w:rsidP="00701336" w:rsidRDefault="00701336" w14:paraId="264DA4A6" w14:textId="6B6589C0">
      <w:pPr>
        <w:jc w:val="center"/>
        <w:rPr>
          <w:rFonts w:ascii="Arial" w:hAnsi="Arial" w:cs="Arial"/>
        </w:rPr>
      </w:pPr>
      <w:r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 </w:t>
      </w:r>
      <w:r w:rsidRPr="002D1C25">
        <w:rPr>
          <w:rFonts w:ascii="Arial" w:hAnsi="Arial" w:cs="Arial"/>
        </w:rPr>
        <w:t xml:space="preserve">                                                                     </w:t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  <w:t xml:space="preserve">                   </w:t>
      </w:r>
    </w:p>
    <w:p w:rsidR="007B1C31" w:rsidP="002C779C" w:rsidRDefault="007332DD" w14:paraId="76352244" w14:textId="4661F471">
      <w:pPr>
        <w:jc w:val="center"/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</w:pPr>
      <w:r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7B1C31"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>Załącznik nr 1.</w:t>
      </w:r>
    </w:p>
    <w:p w:rsidR="002945E1" w:rsidP="007B7765" w:rsidRDefault="002945E1" w14:paraId="0E11226E" w14:textId="3A548B89">
      <w:pPr>
        <w:ind w:firstLine="708"/>
        <w:jc w:val="both"/>
      </w:pPr>
      <w:r w:rsidRPr="004A26B5"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 xml:space="preserve">Wykaz </w:t>
      </w:r>
      <w:r w:rsidR="007B7765"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 xml:space="preserve">środków trwałych i </w:t>
      </w:r>
      <w:r w:rsidRPr="004A26B5"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>pozostałych środków trwałych majątku ruchomego</w:t>
      </w:r>
      <w:r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Pr="004A26B5"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>OIP Kraków  wraz z oceną przydatności tych składników do dalszej eksploatacji oraz szacowaną wartością pieniężną</w:t>
      </w:r>
      <w:r>
        <w:rPr>
          <w:rFonts w:ascii="Calibri" w:hAnsi="Calibri" w:eastAsia="Times New Roman" w:cs="Calibri"/>
          <w:b/>
          <w:bCs/>
          <w:color w:val="000000"/>
          <w:sz w:val="20"/>
          <w:szCs w:val="20"/>
          <w:lang w:eastAsia="pl-PL"/>
        </w:rPr>
        <w:t>.</w:t>
      </w:r>
    </w:p>
    <w:tbl>
      <w:tblPr>
        <w:tblW w:w="14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239"/>
        <w:gridCol w:w="1567"/>
        <w:gridCol w:w="961"/>
        <w:gridCol w:w="1118"/>
        <w:gridCol w:w="1197"/>
        <w:gridCol w:w="4716"/>
        <w:gridCol w:w="1019"/>
        <w:gridCol w:w="1596"/>
        <w:gridCol w:w="893"/>
      </w:tblGrid>
      <w:tr w:rsidRPr="000E6F6E" w:rsidR="000E6F6E" w:rsidTr="008B641D" w14:paraId="2AC154EF" w14:textId="77777777">
        <w:trPr>
          <w:trHeight w:val="315"/>
          <w:jc w:val="center"/>
        </w:trPr>
        <w:tc>
          <w:tcPr>
            <w:tcW w:w="1472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000000" w:fill="BFBFBF"/>
            <w:vAlign w:val="center"/>
            <w:hideMark/>
          </w:tcPr>
          <w:p w:rsidRPr="000E6F6E" w:rsidR="000E6F6E" w:rsidP="000E6F6E" w:rsidRDefault="000E6F6E" w14:paraId="34C5FE8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KRAKÓW  </w:t>
            </w:r>
          </w:p>
        </w:tc>
      </w:tr>
      <w:tr w:rsidRPr="000E6F6E" w:rsidR="000E6F6E" w:rsidTr="00A44A8E" w14:paraId="7B12DEFF" w14:textId="77777777">
        <w:trPr>
          <w:trHeight w:val="975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55E425E5" w14:textId="4140C691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Lp</w:t>
            </w:r>
            <w:r w:rsidR="0099256F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.</w:t>
            </w: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2C8EB090" w14:textId="4345548A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Numer inw</w:t>
            </w:r>
            <w:r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entarzowy</w:t>
            </w: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79184D2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Nazwa środka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34544D3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Data przyjęcia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21225F6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początkowa w zł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3EB24C3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umorzenia bilansowego w zł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59224EA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Powód zgłoszenia/wstępna ocena osoby/komórki zgłaszającej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1430BF8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Kwalifikacja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2D315E5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Propozycja zagospodarowania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59FDDCF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rynkowa</w:t>
            </w:r>
          </w:p>
        </w:tc>
      </w:tr>
      <w:tr w:rsidRPr="000E6F6E" w:rsidR="000E6F6E" w:rsidTr="00A44A8E" w14:paraId="149B043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01D2B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FDE73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07-SP-J03-0007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9CD5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B5386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26.06.2014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42886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7803A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31F46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7973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4DE0E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4BAFD7B" w14:textId="350B72E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70920C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FCA19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D01D3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07-SP-J03-0012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FE588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97ACD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28.08.2014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CF17A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CBA0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E7ECE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78E60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1CD7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D837415" w14:textId="5AC0E03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97EEC5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3B08E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D21A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07-SP-J03-0016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3D65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71426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0C827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F5F9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6DCD0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5F022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E325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0153AD5" w14:textId="0208B89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C57A9E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3DEC8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A8850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07-SP-J03-0017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0388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A6C97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8C07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07384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06995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3481A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5DE9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7C3C489" w14:textId="611AF48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BEBFBD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1E504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FB48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07-SP-J03-0019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21EE9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CB340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98DA1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F2CE5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E2A55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EEBEB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1876A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78DF490" w14:textId="16D2B42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C02BF8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289A6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B755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07-SP-J03-0020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47B1F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821D9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B584F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BBD00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28688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3E97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3B54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C142602" w14:textId="5C0A1ED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55F77A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A44A8E" w:rsidRDefault="00A44A8E" w14:paraId="58333395" w14:textId="0B818E8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 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4EAD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07-SP-J03-0034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6A8C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959C3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18.11.2014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9620C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743A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F044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87657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4D08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E40C201" w14:textId="31FB1BC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A858C3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6A7E32F5" w14:textId="0379869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75D3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07-SP-J03-0035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3C97B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95649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18.11.2014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41646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B591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ACB2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3C4A3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F78F4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04036DC" w14:textId="0EFEE06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D540FC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2061AC72" w14:textId="480EBC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2152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07-SP-J03-0048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5F395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28025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EDC8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2BDF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38F4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081DF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72CD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02F3013" w14:textId="45D4435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D20022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EE656A" w14:textId="25F50BE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B573C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07-SP-J03-0049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27F5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10AF5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23D7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1C9CF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BE70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E4E3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F58B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6F416EB" w14:textId="4D57A72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E3DE2F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0032CB" w14:textId="75D29CE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A963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07-SP-J03-0050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5334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0D119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68384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43C9A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9B8E3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ABB48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3AD7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634AEB" w14:textId="197BA76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2F32A7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386C5A" w14:textId="6AE557D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A19E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07-SP-J03-0052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3A0F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72729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A35F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939E8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3539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DF133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F0204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F13500F" w14:textId="70655E4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12C89B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B1CB7D" w14:textId="724C0D8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D838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07-SP-J03-0053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F1DD4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C3400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7BC08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9558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62AB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50981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E8263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00DEC3B" w14:textId="0846340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43899F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92D0DA" w14:textId="19740A7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63052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07-SP-J03-0056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C9675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8F051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C441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1CCB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AF6E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2A8EA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AF69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16E0167" w14:textId="149CD8B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D96489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7798DB" w14:textId="431D049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2FFAA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07-SP-J03-0057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AEA9A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AEA01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3F7B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6FCB5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D967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61CD1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05B4E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5FB1D0E" w14:textId="01C5476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227810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6BFD5B" w14:textId="3569BED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E37B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07-SP-J03-0066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1334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CB8E6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23B4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D0889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14C68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10C8F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FA6DE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256AC93" w14:textId="296BFAB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867592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8EE761" w14:textId="6929CCB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4F40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07-SP-J03-0067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623E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0D82D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617C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F200C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14E1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09D63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6C107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AC165B4" w14:textId="0B0BCB9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7A0DAD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6FD3C777" w14:textId="19B3508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98171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07-SP-J03-0068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B9C4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AD027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43403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02E99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C883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5E159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6F28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B74B717" w14:textId="10D9885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DC6765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00F7B908" w14:textId="48284CC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821C5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07-SP-J03-0069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86AE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E4D2D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7A335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1150C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549B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E2AE2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3FD9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3758044" w14:textId="72C1EC5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A43613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01B5AB17" w14:textId="241FAB4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71448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07-SP-J03-0071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5EF1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obrotowe BRAVO profil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Gtp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66488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18.12.2015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FA333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151,00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8CD28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151,00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763CF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0DD6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E8EA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06F5603" w14:textId="1D5ADEC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DB186A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F4862B" w14:textId="19B4F88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CBF2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07-SP-J03-0073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2861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obrotowe BRAVO profil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Gtp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29E47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18.12.2015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2EC8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151,00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CCE3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151,00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41A6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A2609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60E64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6F5F8E" w14:textId="2C5A34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ED73D3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888E9C" w14:textId="5827ECD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D3E8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07-SP-J03-0074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9939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35693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1178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37A99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7122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53C75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121D1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8F374DD" w14:textId="23E219D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8638D5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555036" w14:textId="572A68C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F2F58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07-SP-J03-0075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C2ABB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434E3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1BBA8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CF389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BABC3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D36F2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5B4D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3B66C3F" w14:textId="5539FF2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BED70F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3153DD" w14:textId="22A1B6E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6B0D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07-SP-J03-0077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EF7E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E0FEC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9BE7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080CB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DD97B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11ED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E1314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52B5F22" w14:textId="0B61B3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592E5C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14B1B7" w14:textId="53C7103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F293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07-SP-J03-0078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1601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5569D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C96D1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6ACFF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BA05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6F5C1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2C1C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9427518" w14:textId="653166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5D501C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859E6C" w14:textId="1CCBDA0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1B3F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07-SP-J03-0080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5710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10E38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22.11.2016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F65D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74C4A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A9692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34BE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8709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4803744" w14:textId="755D3DD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82115D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B2C923" w14:textId="5CA0BE7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DB13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07-SP-J03-0082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8B537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0D93E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13.12.2016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F014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4BADA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50B6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80E07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2FFC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2F5BB58" w14:textId="0F30805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20A33A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784E73D2" w14:textId="2656A2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BE46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07-SP-J03-0087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9F0A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R3D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675AB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19.12.2017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0F057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326,20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51F69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326,20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6E77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EFC4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406C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B980525" w14:textId="643F0C0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51D8B8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6C6C9E5A" w14:textId="55C089A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03D93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07-SP-J03-0113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B194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Plus 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89E54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13.09.2018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2EC3B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329,00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1730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329,00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A6C3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AE0C5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1CDB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B213C93" w14:textId="2C2E3CE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C83E6B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7E6F64" w14:textId="6AE325B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8435C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07-SP-J03-0114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0F129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Plus 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481C4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13.09.2018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7143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329,00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3A6D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329,00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8DF7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6F679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E625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0350168" w14:textId="2F718E6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3E8951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36146E" w14:textId="5A91C72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BA8A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07-SP-J03-0116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6C39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D3EDB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19.12.2018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52BC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1 414,50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05184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1 414,50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809E8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4D95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686DE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A4CEB37" w14:textId="51570F5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F6C33C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AC73B7" w14:textId="61BCE4F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DFFD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07-SP-J03-0124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102F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Plus-R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FFAF3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F1C3A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EA812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699F9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1B54D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91B95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780B351" w14:textId="49B7E08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8A0A0C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E7873A" w14:textId="3DE287C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3BA6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07-SP-J03-0128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7C80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PLUS-R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4DA10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2848B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7B4C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2F12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DA99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2E763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B7AFF4B" w14:textId="7B6BE39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291FCF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441B61" w14:textId="38CCE1B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3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DB171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07-SP-J03-0136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1229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Plus-R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Tilt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czarny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CEBA1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19.11.2019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C5CCB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4C341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784B5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EF771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B96E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FE22AD4" w14:textId="2A4CFF2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722D82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45A1F2E2" w14:textId="44857D0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EFA4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07-SP-J03-0141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8907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-Profil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F91A5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25.05.2020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74844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316,24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0357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316,24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37532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7CA5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E3264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4407058" w14:textId="61A82D4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F0E36E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3D2D9BAD" w14:textId="706B2F3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BA0A3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07-SP-J03-0158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2706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2D3AC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24.11.2020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35390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180,00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D91BE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180,00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114C4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A74EC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86EB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909910B" w14:textId="58D612A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3D3E0C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4F5C0E15" w14:textId="4AD6C68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952C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07-SP-J03-0162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CF46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E1BED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25.02.2021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63A49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244,77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ADDDD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244,77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2468A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CFCF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6850E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BF3676F" w14:textId="43A862D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3C9914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7263B2EB" w14:textId="5FD35E9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D3E6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07-SP-J03-0163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30EE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2E6BB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25.02.2021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E677B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244,77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8B581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244,77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BFFF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BD20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9082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0F50B91" w14:textId="4372782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E10329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030B2F7B" w14:textId="0F9F3EB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2941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BDC27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obrotowy Styl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Bravo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DB124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29.10.2021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57D6C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291,67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D651B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291,67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0B0FF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7028B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D687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B198BAD" w14:textId="57350A6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C5515C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714397" w14:textId="15FE4C7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  <w:r w:rsidR="00A44A8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3AB9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FC345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obrotowy Styl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Bravo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707C4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29.10.2021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5D13C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291,67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CD6F0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291,67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29F5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BA31A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102E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D047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Pr="000E6F6E" w:rsidR="000E6F6E" w:rsidTr="00A44A8E" w14:paraId="1C5ACBE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273075CA" w14:textId="5AA999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2396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596C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BILLU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AFE68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29.11.2021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2B1AF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185,00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B6345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185,00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03F4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CDAA3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0720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1635FB0" w14:textId="291848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299BB9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624D95D7" w14:textId="255DB91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7A3E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AAAC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BILLU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A66EB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29.11.2021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F1A8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185,00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D3C6E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185,00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8185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DFB8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C4C1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144AC7B" w14:textId="7AA9C64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9FBFA1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5EBF09BD" w14:textId="2E9FE26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43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E58F1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AF911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BILLU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5E057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29.11.2021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052FA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185,00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00F5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185,00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D14A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26AAF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799D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18C99FB" w14:textId="57BA5B4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25DF76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32B712C3" w14:textId="4984DBF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578FB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3147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BILLUM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87786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09.03.2022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2307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F3AFE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B093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0EDA8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E1DD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90DD2D4" w14:textId="30B2006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6AC419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69E89224" w14:textId="712781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3B4E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07-SP-J03-0189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43BE3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E5345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29.03.2022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170C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3581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C60D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04D4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5E6F8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DEA0AC6" w14:textId="75C6048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A4284C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495E359F" w14:textId="122C4D4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3BEB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07-SP-J03-0190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D5E04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obrotowe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09B1B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12.04.2022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F3ED4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202,50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E3C7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202,50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5B88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A16FB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47F4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F87728E" w14:textId="24450AF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97DBBD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04EBD1C9" w14:textId="340CCDA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DBAE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07-SP-J03-0191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B63AA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F61DD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22.07.2022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E3D23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0568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7922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2187F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6A0A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F24FFFF" w14:textId="2E9E440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A9B658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579D1282" w14:textId="4FC5BD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DBDD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07-SP-J03-0192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CA23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C824A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22.07.2022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31FA8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65A05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C49D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E26DB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97B3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7DBE98B" w14:textId="2063ED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4F55D8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36935C7D" w14:textId="2E1B65E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4FFC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07-SP-J03-0193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A60D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5DCA7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28.09.2022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2D16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B828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F35E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7FEEB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F6B1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203C04F" w14:textId="18BDAE0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F6386B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541110A7" w14:textId="2B029D2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B8BB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07-SP-J03-0194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EAAA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A705A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17.10.2022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901A8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567E7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3F6C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28FA9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21574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21F21E0" w14:textId="3BF9942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0F2688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A44A8E" w14:paraId="1833C32B" w14:textId="7BDA236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D314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07-SP-J03-0196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BE92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198C3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17.10.2022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23E19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91F5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8F5B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A5E6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9547A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4EBB102" w14:textId="0827960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6B2874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EA1C65B" w14:textId="156EF0C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4388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07-SP-J03-0212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E3C3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C2FFE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E0B64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BEC9B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4E5E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7F001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3371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88AFA55" w14:textId="0C4C7C3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E0F0A4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79FCF7BF" w14:textId="34B795E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B960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07-SP-J03-0213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C0D9F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77F36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C1F30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949B3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12B6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F388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BA72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2D770CB" w14:textId="09B588D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BB696E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2209A979" w14:textId="409ACCE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B747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07-SP-J03-0214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436F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0F2DC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5C3B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649D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ECFB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6D587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E7FE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D28A7B6" w14:textId="58484F5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B10D39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6C8947E" w14:textId="7C37431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F583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07-SP-J03-0215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B7758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2382E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616B6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620A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3CF0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F116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EB44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1A9683D" w14:textId="551B52E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6C47BA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F910843" w14:textId="22FADC0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F6E11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07-SP-J03-0217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25CE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6DFA3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13.04.2023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25650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A09A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4E310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BAEA0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B1C3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0B04E9B" w14:textId="5F64029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22ECAE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0AC9A738" w14:textId="17DAA5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20BD1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07-SP-J03-0218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044D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291E3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13.04.2023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790A0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82BDE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BB4CF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8351C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E426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F9DC22C" w14:textId="56C0F4E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D790D4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82BE819" w14:textId="466BD6C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73E68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07-SP-J03-0220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603C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05E04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25.08.2023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797B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912A4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105FC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36472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548D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0C4EB05" w14:textId="3177203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21A87E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7FE934A" w14:textId="39C5E1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6550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07-SP-J03-0224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CC526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Pracowniczy Zoom czarno-popielaty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82E2B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01.09.2023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41168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429,00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0AC0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429,00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98AD5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3F1A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E1F1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6E8F563" w14:textId="3A11B94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1924BD2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DC271E" w14:textId="3C99E0D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D59C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07-SP-J04-0023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DAA7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Telefon bezprzewodowy PANASONIC  KX-TG6811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68A9C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26.06.2014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4615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A470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7006C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stary, analogowy,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C0BC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FF4FC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BA3774F" w14:textId="7492AAF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46C91CE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1798EDC" w14:textId="2CBB42A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61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6A53E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07-SP-J04-0153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21B7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Telefon bezprzewodowy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Gigaset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945EF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26.06.2020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0B94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118,00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53891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118,00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BFF6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59B15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F5DC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F23ADA2" w14:textId="4395AA4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991CDF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2C66D044" w14:textId="7A419E9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508E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07-SP-J04-0160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710D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Telefon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Vtech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z 2 słuchawkami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1616E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30.10.2020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79A7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0DAF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22D22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E48E0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28E8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962ACF4" w14:textId="0FEB614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BC5F58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997D8A5" w14:textId="2C5C4D5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5F10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07-SP-J04-0163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FD61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Aparat telefoniczny cyfrowy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Telesis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DTS X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99DC7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27.04.2021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AB327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738,00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BC07C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738,00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8228A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5DF7E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FBB7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B2E348" w14:textId="3F0B40D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0D3DCB3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4693AF8" w14:textId="0727CC8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0830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07-SP-J04-0238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4355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Telefon Panasonic KX-TG1611PDH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284D6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12.09.2024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2D89D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0E8D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6757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9F224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F274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171FE84" w14:textId="0EC8BC3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EBFFBB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16AAF9B2" w14:textId="2782322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39DD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07-SP-J05-0093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F039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Lampa biurkowa LED 6,5W Swan czarna POLUX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D92F1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10.03.2016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F093A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104,55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5CF84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104,55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AECC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uszkodzona/nie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D8B1C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28D8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D1376C4" w14:textId="7FAC278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141182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0627A1E0" w14:textId="5955D07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79C9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07-SP-J05-0136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30EC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Czajnik bezprzewodowy Philips HD4646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F979F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22.11.2016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C9F9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99,90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6F3F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99,90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F4E96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A9E6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EE938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69E481C" w14:textId="3815FDA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A95F76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8A5D14B" w14:textId="7FF76DB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5AFE8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07-SP-J06-0001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E3DB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Radio O.K.OWR 220-B Black RTV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5E643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10.04.2014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3851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8C1D3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49F8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uszkodzona/nie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C31EA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7AF4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02056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Pr="000E6F6E" w:rsidR="000E6F6E" w:rsidTr="00A44A8E" w14:paraId="157A2417" w14:textId="77777777">
        <w:trPr>
          <w:trHeight w:val="1455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64183C9" w14:textId="4CE1609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698D8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07-SP-J06-0006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67A0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Aparat fotograficzny cyfrowy Canon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PowerShot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SX50 + karta pamięci + futerał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891A0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26.09.2014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B734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1 657,02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6A30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1 657,02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E1999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optyka/nie wysuwa się obiektyw/naprawa nieopłacalna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CD8F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17ED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011C9DF" w14:textId="551CE71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6A62F5F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09C7430D" w14:textId="6544E0E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69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64022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07-SP-J07-0030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B316A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Roleta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794DB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29.12.2016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A6B2F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106,00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2D10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106,00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E611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uszkodzona/uszkodzony materiał/połamane zaczepy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28BC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D144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23E4828" w14:textId="5B6BF4B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944E29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71828028" w14:textId="68C3084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7B7BA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07-SP-J11-0023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43E9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Drukarka kolorowa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LaserJet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Pro400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Color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5EA4B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18.09.2014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E190B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1 213,00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7A8C7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1 213,00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6B50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zespół grzewczy/ brak w produkcji części do wymiany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00E81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D465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73EA4CB" w14:textId="090850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BEFABE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12B511A6" w14:textId="37CA8E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72C4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07-SP-J13-0020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EA43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Teczka na pieniądze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3A407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21.11.2014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C6E9A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450,00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FE3A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1A1F3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przetarta, zepsuty klips,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2CB74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801C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CCD52D6" w14:textId="38E388D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25E174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24A3177C" w14:textId="4EC67B7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C8C3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07-SP-J13-0022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12C55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 do notebooka SAMSONITE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29F9B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24.11.2014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5EC5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BEBF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C9BE5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przetarta, uszkodzony zamek;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9783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A11BD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EB5DFF9" w14:textId="773A15A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202600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1EAF744E" w14:textId="0929C76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0D9D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07-SP-J13-0038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67627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Plecak na laptopa NATEC DROMADER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39874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06.11.2015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06DD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87,99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7A87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87,99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A3C1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- uszkodzony zamek; zerwany pasek /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3978A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D6BF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E6ACB34" w14:textId="6A0EC8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128719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702BF4F1" w14:textId="7E0DA42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60A50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07-SP-J13-0039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A8EC5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 do notebooka TRUST 17,3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7EBE4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12.11.2015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56CEB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44ED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68F78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EC48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B6EB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78269FB" w14:textId="55B9702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A54293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079B6D0E" w14:textId="53761E9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B35D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07-SP-J13-0048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15B0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 na notebooka SAMSONITE "16"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1F2AE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22.04.2016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BECFA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159,90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31997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159,90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D9CCA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8D6C9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8C17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06B9588" w14:textId="5F9A714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BCAF30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9BE26A1" w14:textId="5544D67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DCD9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07-SP-J13-0049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87B2F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 na notebooka SAMSONITE "16"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E9561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26.04.2016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9993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153,75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ABC8A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153,75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3E2B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1C7B5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B530F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3255F6E" w14:textId="04AF28D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DF122A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3DA14F5" w14:textId="611D8EF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62C48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07-SP-J13-0070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19905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C2F64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24.10.2017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6FD7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599,94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B274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599,94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2B11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41FF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01E1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02B7340" w14:textId="2081216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175DAF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6CB8103" w14:textId="5E01A7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78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2145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07-SP-J13-0076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68B2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83BEF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27.12.2017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4107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B886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05B04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48B8B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E2EF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01BB183" w14:textId="7E3853A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11D4A9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15CF5B1" w14:textId="0CA4380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4A4C3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07-SP-J13-0085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5B77D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Torba do notebooka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Samsonite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10FEA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24.05.2018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05D8B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279,00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5861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279,00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9368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1A59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EECB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90DCA78" w14:textId="4A1A1A7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94B787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BC44DE3" w14:textId="14E9EDB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ECEA0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07-SP-J13-0086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DB48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 na laptopa DELL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6B63F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21.09.2018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E7FC1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BEB8B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C17E2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117C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D0EF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6807669" w14:textId="7A870BA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AE499C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0F59D476" w14:textId="05837E5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387B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07-SP-J13-0101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DA2B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Plecak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Targus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15,6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CADD9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18.03.2019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A313B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3725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97FC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- uszkodzony zamek /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BD31C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2B83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D56ED90" w14:textId="406F589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A93F57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EED74A3" w14:textId="0CA4B97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A0745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07-SP-J13-0102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9C39B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Torba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Targus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5F3B4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02.04.2019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731C0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105,84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06A8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105,84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89C15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przetarta, uszkodzony zamek;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CBEF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BA0A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A1F3728" w14:textId="48C2DA5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094767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93C9A7E" w14:textId="0CF434E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FF99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07-SP-J13-0104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AEF4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Torba SAMSONITE na laptopa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E6818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02.09.2019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0501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191,04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08E8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191,04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D0AD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przetarta, uszkodzony zamek;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9DA30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8429F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24AF48B" w14:textId="0ACE128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D25D2D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1A9100A8" w14:textId="11ACD41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D2EF9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07-SP-J13-0111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3D72E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Torba/plecak na laptopa 15,6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6DF0F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04.11.2019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C226E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146,00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5B16F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146,00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8DE9D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508F3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93B82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40BA0D5" w14:textId="7969FE3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88889B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F1726B3" w14:textId="3D355EA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3486A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07-SP-J13-0144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1DB4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Plecak Magnum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8FDC0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F841C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169,99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0004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169,99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C7C4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- przetarte dno /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D7402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C5D08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6DE484C" w14:textId="194313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E76EF5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2917FFDB" w14:textId="1DF14D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BF4E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07-SP-J13-0155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2F70B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Plecak na laptopa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Samsonite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0468F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10.05.2022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3B73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225,99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D139E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225,99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A7BB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- przetarte dno /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C54A4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C03D5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2FE3CFF" w14:textId="13219C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5E4C3E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3C96567" w14:textId="03D8CCB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87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43F7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07-SP-J13-0165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718CD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Torba do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netobooka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Samsonite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34391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07.11.2022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7E26C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335,61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A285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335,61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F4A7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- przetarta; 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D8128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4B0DE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460F004" w14:textId="0692C56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F34B8C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743BADCF" w14:textId="0BE508B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87CF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07-SN-0024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4120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Dozownik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Xpress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Tork H2 do ręczników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7D219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7E68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100,86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7293F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100,86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A3BC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76184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8F57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09A612" w14:textId="79C94A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8B1719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24A2C6DA" w14:textId="3408F5C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B351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07-SN-0025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3DAC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Dozownik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Xpress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Tork H2 do ręczników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0B8D5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3AE7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100,86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C195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100,86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87EEA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DA4E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00D2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89DCC40" w14:textId="3DB7454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567D7F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A5F8C7D" w14:textId="0ADD1C5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9D81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07-SN-0026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6CFA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Dozownik mydła S1 Tork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D7FF0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608CA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58,50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0006C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58,50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11F2A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uszkodzone; połamane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9737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45923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107056C" w14:textId="48D36ED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9189BE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BD56032" w14:textId="34F1A11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D837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07-SN-0027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E390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Dozownik mydła S1 Tork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236EE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617B3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58,50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C0BFE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58,50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8FC3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59A3D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EE5B1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C2A9811" w14:textId="74980A0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87590C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02254BF" w14:textId="7143566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19FD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011/479.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0EAC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Centrala telefoniczna Platan Optima 128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E95DA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B9DD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26 680,18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6CB25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26 680,18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0175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wymiana systemu teleinformatycznego na nowszy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14629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177F5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7C2A75" w14:textId="145E78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75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0B3744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1405765" w14:textId="1B9A540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65988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01/11/1/186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986C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dwustronne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834F3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8383E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305,00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67AC8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305,00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5283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93168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D45B9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4C97C54" w14:textId="274D85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FAD8F3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F800EB2" w14:textId="23E011B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C0B32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01/11/1/187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A4EB7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dwustronne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EA962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8EAF5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305,00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EA0C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305,00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EC82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4ACF7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06D1C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EAA207F" w14:textId="49F7178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6E8862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05CEE9A" w14:textId="26EA742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3A62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01/11/1/192.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ED89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dwustronne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BBEA1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1123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305,00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9AB50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305,00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1E8C7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FF149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C66F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0BCD29D" w14:textId="5D17A2F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B425EB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116FA46B" w14:textId="7662D30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96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0368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01/11/1/297.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C60E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z nadstawką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2BB4C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29.06.2006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C2AD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256,20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7C64B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256,20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3151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1F9C1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B375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3B32941" w14:textId="7A3C901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D00141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0C381329" w14:textId="18D8FC7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43B15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02/11/3/199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F7E95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Szafa biurowa z nadstawką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C097E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04.12.1997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909A8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573,40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85725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573,40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7FE45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połamane,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66F5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E630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3EA4259" w14:textId="0185B2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C20C79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370EB1CF" w14:textId="5433422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C81FC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02/11/3/343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76E2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Szafki gospodarcze 80x60x40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DCACA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21.12.2006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D8868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273,40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AE50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273,40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4D35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połamane,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0E5BE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E818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40DAFDF" w14:textId="2735C12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286187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5095D3EE" w14:textId="308083B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F036C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02/11/3/373.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71C6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Szafki gospodarcze 80x60x40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E6AE9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21.12.2006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C52B2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492,00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14668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492,00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ADD01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uszkodzone/ zużyte, połamane, uszkodzone zawiasy, uszkodzone szuflady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14B8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FDB92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FB449F5" w14:textId="1998E7E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519B418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656C9D" w14:textId="0AE6B4B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04A5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02/11/4/265.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535F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Szafka gospodarcza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937DF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30.01.2008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53F3B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268,40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B8EFB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268,40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D244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uszkodzona/ zużyta, spuchnięta od wody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982C3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E433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8A373B9" w14:textId="6C909B8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59CAC8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2E5A52" w14:textId="281AEF7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4BDA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03/11/5/281.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F8EB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czarne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708CD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31.07.1995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D7ABB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82,96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E320E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82,96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72628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3AFE2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351C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2A456A4" w14:textId="6A4DDF2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4BCFBA4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94179A" w14:textId="5AD6105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5A57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03/11/5/575.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D1DF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Sofa-Laura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80EC9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01.12.1998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0126A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1 172,42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34F80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1 172,42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1B64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przetarte oparcia,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D951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226AE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F6CCBB5" w14:textId="1C6CEE3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5682AB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2A1DF1" w14:textId="4C78D8D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CB92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03/11/5/576.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CC6E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Sofa-Laura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AED05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01.12.1998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7C595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1 172,42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7BA1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1 172,42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E864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przetarte oparcia,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547AA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F250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511C2BA" w14:textId="6CF38A6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0C6637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3BA3D2" w14:textId="7BCFA70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0874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03/11/5/660.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56ED2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D3EF9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01.07.2002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9C58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104,92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EB4B9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104,92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BF70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5C90E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301FC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F40B756" w14:textId="019588E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73A355B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E2A491" w14:textId="708BFF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D054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03/11/5/687.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51F55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PAJU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3E05A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10.09.2004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6B21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108,58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FC51F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108,58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E08BA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5A5E3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DDF21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B9D7BCD" w14:textId="3D3CD03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4F346A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1B488E" w14:textId="715193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BB671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03/11/5/690.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6EF9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Krzeslo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PAJU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55792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10.09.2004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15E3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108,58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B341D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108,58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F079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82E0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FBBDC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3ACBD9F" w14:textId="0EECDB8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07CA7FF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E9DF29" w14:textId="13085FC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2323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03/11/5/703.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0581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42C6D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31.03.2005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D28E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205,00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B1BC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205,00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97CD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AB62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E43CD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9FDC710" w14:textId="39C7D2E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389DF20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9AECD4" w14:textId="7B741E3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7C8E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03/11/5/704.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789C0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06240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31.03.2005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A069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205,00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0C4C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205,00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E400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F8A8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68274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5B7D61D" w14:textId="159101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C82CE9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5AA1B4" w14:textId="1B3F51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FA41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03/11/5/708.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BCD1F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CEAF3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30.08.2005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23BDD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205,00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36050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205,00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6B61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8BB0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FF05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48C7C22" w14:textId="7864EC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5440E18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3D2198" w14:textId="1BB6DE9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3EA5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03/11/5/740.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6D69B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 PRIMO 10T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7E9E2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04.04.2007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8609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532,01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14F04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532,01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5226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949B1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0E748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1996191" w14:textId="360BD85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AB2E50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19AAF3" w14:textId="04FD958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C0061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03/11/5/765.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B77E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Paju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7F809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28.04.2008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7489E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120,78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DC32F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120,78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9C472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63AFE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6075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F924D78" w14:textId="762003B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2E7481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AAD1D5" w14:textId="55040B3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40A2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03/11/5/846.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A63B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HAL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38F5C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29.11.2011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3AAC1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169,99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E9AA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169,99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4F30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044F4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623A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F6077F8" w14:textId="1D141E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488537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C4D8B8" w14:textId="0E74AE5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BAE0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03/11/5/852.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3767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FAM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777BF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16.04.2012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DC5E9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25C4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E5210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3132C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76EF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9C2E2EC" w14:textId="145679C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BFF676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F622D8" w14:textId="5A43F95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A377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03/11/5/859.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2E808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0614E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24.09.2012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5DF6C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D033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531E8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C78AD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2569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646FA5C" w14:textId="4140A68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1B4675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2E94F0" w14:textId="2D4A60A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148FB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03/11/5/877.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D9E8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B55C2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9C5E7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E1CEF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CD55E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659B7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0929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47899E3" w14:textId="4D0055C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82BB0D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EDCDA3" w14:textId="759DF28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F6B1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03/11/5/896.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07E3B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B7D90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29.08.2013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0E54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D3A7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D4531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8573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A7FC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495214F" w14:textId="6BAE5F1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E478C1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2BD31E" w14:textId="033C96D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4EE36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04/12/1/108.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77383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Aparat tel. Panas KXT-S500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B4869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21.12.2006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9C75A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48,95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5A218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48,95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C4B85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stary, analogowy,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E0E2D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6A622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844B104" w14:textId="6E10A66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C24462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D5490F" w14:textId="104D789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6098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04/12/1/199.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D937B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Telefon bezprzewodowy Siemens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Gigaset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3C18D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90C49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119,00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D2DD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119,00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8F03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stary, analogowy, 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7C7A1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6424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5CE0860" w14:textId="665D71E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0863724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A3587A" w14:textId="048104A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85F6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05/12/2/289.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59A5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Lampa biurkowa APOLLO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331FA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13.12.2005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52E6B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69,90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69130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69,90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0AED2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zepsuta, 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379D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9C261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F6D1FA3" w14:textId="0285E2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3DAFFC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24D5C0" w14:textId="1C9BC69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2928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05/12/2/282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048D9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Lampka SARAM COMFORT C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B8F62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30.12.2004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C8329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79,98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4AF2A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79,98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4BB1E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zepsuta, 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F5D9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9EDA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93CFDA2" w14:textId="14A69D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982C43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942E0B" w14:textId="0CA9ADC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B73C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06/12/5/136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9619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Aparat fotograficzny SONY DSC-HX100V23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4B364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02.12.2011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6E0AA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1 599,00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9A64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1 599,00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1CF3E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zepsuty, zacina się obiektyw, wyłącza się samoczynnie, gubi ostrość, nie odczytuje kart pamięci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C537B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F8133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E0539B0" w14:textId="2523522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821504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AE636C" w14:textId="7700146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2900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05/13/2/521.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002A0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Grzejnik olejowy SANICO czarny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5A4A5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14.12.2010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E354C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97,88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3860B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97,88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E206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uszkodzony, zepsuty termostat i obudowa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157AB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11BF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9F28692" w14:textId="047351A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A9471F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127BD5" w14:textId="24112B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2556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05/13/2/530.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704D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Wentylator srebrny duży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59845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26.05.2011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37901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9EC38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BEF1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 połamany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50DE5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6E4E2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AB9F262" w14:textId="186013D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0F90E0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E40A4E" w14:textId="6B4EF80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6C57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05/13/2/312.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7080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0B118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28.06.2002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ABE0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C6D5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F129C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 połamany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DCDCD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0FD46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5546024" w14:textId="6C40EE6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C9200D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9D2C24" w14:textId="7A138AE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B340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05/13/2/386.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D0F0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A9CF9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21.06.2006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8E3A7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70,75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6684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70,75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EF90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 niekompletny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7B5D1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AE815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AA58FFF" w14:textId="3F75A9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BBCA29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379585" w14:textId="275D44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6FDF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05/13/2/505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DDA5E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31C96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079F3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79,95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7439C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79,95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D878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 niekompletny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8A39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BB36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D1D651B" w14:textId="1862F54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889CCC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B53B69" w14:textId="66C6680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B527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05/13/2/530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C5AD1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8DD9E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ECE2C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C5F70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A229C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 niekompletny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2A4C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CC735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570EEE6" w14:textId="6EA3C07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1A2989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82360C" w14:textId="22CBC73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60744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05/13/2/597.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5A973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Czajnik HD 4646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692D9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21.03.2013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06F4A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E4EC6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4F2D8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/nie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92474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C5EB6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DE3A7A1" w14:textId="043391E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532348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C4AF2D" w14:textId="3C136EF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810E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05/13/2/600.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12D3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Czajnik HD 4646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530F8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21.03.2013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8845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99,99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E5D33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99,99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E3D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/nie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57049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5925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90EBB3F" w14:textId="68C3112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766C713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170F2B" w14:textId="2F15C54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ADA7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05/13/3/004.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FE0E3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Lustro w ramie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75391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30.10.1997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1BF5A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32,41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AC00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32,41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A893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3C7C3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7727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D426011" w14:textId="3EED1B9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BFB527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416E81" w14:textId="7EA133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3925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05/13/5/113.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4D5E8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Pojemnik na mydło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30E9C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10.12.2001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84D3E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97,35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C30F2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97,35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282B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10DE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326F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6FA50D2" w14:textId="5012DEF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63F9E9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9798B1" w14:textId="372A5B4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C982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07/14/1/156.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A573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ochronna z kolcami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5ADE8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176A1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4EA4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FDB4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01B40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63D5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DFF4D27" w14:textId="143F4AC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328C2E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B312DE" w14:textId="2D6CDDA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E7A1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07/14/1/157.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2F20F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ochronna z kolcami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11121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EF5B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94A1C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0DFB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66B8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BA95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70197C9" w14:textId="09E90C5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53AA6FA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CACDD2" w14:textId="4CFCA27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46D55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07/14/1/158.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72711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ochronna z kolcami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68A7E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FE96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ECD5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D3D5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ABFF9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7A61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70987C5" w14:textId="099F8DB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DE1FFF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8A2066" w14:textId="2B10495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09D4E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07/14/1/181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387D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PC z wypustkami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3FE97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EB22B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A0773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0A48A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91258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5A5C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1A04E20" w14:textId="23F59A6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557A388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254E25" w14:textId="1B0CA6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33A9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07/14/1/180.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09A8D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PC z wypustkami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9EC9C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23.11.2010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AF74F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26FE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0C9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A4AE7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C50C2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0700B9C" w14:textId="27B35AC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16631A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D7C9F1" w14:textId="5D5CFCA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6B0B27" w14:textId="5C492DF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09/13/1/02</w:t>
            </w:r>
            <w:r w:rsidR="00406806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97A08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F607D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98017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7E54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6D6A1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uszkodzone, połamane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8C163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3C898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775E886" w14:textId="189AEC0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B6E6DE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8B8666" w14:textId="0DA013B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AFA96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09/13/1/026.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02D7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FFA54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751D3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EEA13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AAC9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F9ED4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10E0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184B707" w14:textId="5522E35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6AA6A7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7AC8D4" w14:textId="3C21FCB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7730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09/13/1/027.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84D8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655CB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A368D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FA0A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6EB6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6BF5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A840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DBFEB16" w14:textId="718977D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D81C5E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C2DE93" w14:textId="136FAC2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E17F9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09/13/1/028.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E8F4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F451B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EF5B3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8ABA8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2372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F95D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9138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6343FD5" w14:textId="21EEE6C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4D10EE3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918AE2" w14:textId="56654AB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89A5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09/13/1/029.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9BBE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F6A2B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CE27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C175C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D07F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BFF4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13EA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A07ECB6" w14:textId="043C187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2,5 zł</w:t>
            </w:r>
          </w:p>
        </w:tc>
      </w:tr>
      <w:tr w:rsidRPr="000E6F6E" w:rsidR="000E6F6E" w:rsidTr="00A44A8E" w14:paraId="621E9E4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90781F" w14:textId="219A255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5D0E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11/12/4/698.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0460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Mysz komp.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Logitech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MX1000 Laser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Cordles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04BAC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21.12.2007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7D481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4298B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EA0E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nie działa, nie świeci się laser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4028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59EE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B2629CE" w14:textId="31D3671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0FCEEB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AAC67C" w14:textId="20A1604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8D61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11/12/4/923.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EEF99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Drukarka HP Office Jet100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EA5EE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27.11.2013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4711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939,00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73FF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939,00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18E6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uszkodzona głowica drukująca/brak możliwości naprawy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62149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BD6D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E2FF5FE" w14:textId="5EA942E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Pr="000E6F6E" w:rsidR="000E6F6E" w:rsidTr="00A44A8E" w14:paraId="54FE52B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5E8301" w14:textId="696BA65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D46A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06/12/5/121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0290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Aparat fotograficzny  Nikon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Coolpix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P90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6A735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21.12.2009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D7CC1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1 373,00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BD4F0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1 373,00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8D434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zepsuty, zacina się obiektyw, gubi ostrość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5B4AD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5410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607D189" w14:textId="7638DE8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8</w:t>
            </w:r>
            <w:r w:rsidR="003D008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Pr="000E6F6E" w:rsidR="000E6F6E" w:rsidTr="008B641D" w14:paraId="350E3158" w14:textId="77777777">
        <w:trPr>
          <w:trHeight w:val="315"/>
          <w:jc w:val="center"/>
        </w:trPr>
        <w:tc>
          <w:tcPr>
            <w:tcW w:w="1472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000000" w:fill="BFBFBF"/>
            <w:vAlign w:val="center"/>
            <w:hideMark/>
          </w:tcPr>
          <w:p w:rsidRPr="000E6F6E" w:rsidR="000E6F6E" w:rsidP="000E6F6E" w:rsidRDefault="000E6F6E" w14:paraId="3BB8A1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ODDZIAŁ W TARNOWIE</w:t>
            </w:r>
          </w:p>
        </w:tc>
      </w:tr>
      <w:tr w:rsidRPr="000E6F6E" w:rsidR="000E6F6E" w:rsidTr="00A44A8E" w14:paraId="7B689E84" w14:textId="77777777">
        <w:trPr>
          <w:trHeight w:val="975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7C87DFC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proofErr w:type="spellStart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Lp</w:t>
            </w:r>
            <w:proofErr w:type="spellEnd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03A1855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Numer </w:t>
            </w:r>
            <w:proofErr w:type="spellStart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inw</w:t>
            </w:r>
            <w:proofErr w:type="spellEnd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6685AB6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Nazwa środka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310E7DB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Data przyjęcia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13F9BEC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początkowa w zł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6F17D3D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umorzenia bilansowego w zł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0025F3B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Powód zgłoszenia/wstępna ocena osoby/komórki zgłaszającej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4B04420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Kwalifikacja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7D669C8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Propozycja zagospodarowania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648FCA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rynkowa</w:t>
            </w:r>
          </w:p>
        </w:tc>
      </w:tr>
      <w:tr w:rsidRPr="000E6F6E" w:rsidR="000E6F6E" w:rsidTr="00A44A8E" w14:paraId="4B6A42C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84F684" w14:textId="508AA40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F223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07-SP-J03-0129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38C3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biurowe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Abild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B6D48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15.11.2019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03360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200,00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3B6F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200,00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2C736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53A2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7C23E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8799587" w14:textId="6E811F3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F1A21D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905A87" w14:textId="365DE20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EDDA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01/11/1/178.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E4BBE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czarne-interior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08EDA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92C3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164,08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551C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164,08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41FE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stare/uszkodzone/wyeksploatowane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BAB93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6064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1EAFDDE" w14:textId="5D0336F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745B36D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91EAA3" w14:textId="4C02F53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E330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03/11/5/317.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C4BA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2C28D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27862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52CCB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84E2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01578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8815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1B2D325" w14:textId="112E063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6D96C39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53AE72" w14:textId="0E27A9B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582B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03/11/5/319.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7FF5F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0AE12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6CCE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2E0D2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BB80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40D82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B12B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3F01D09" w14:textId="21BB4D1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1C34B41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DAC2E9" w14:textId="2FEFC70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7448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03/11/5/322.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FDDC2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F41A3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9F6DF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4AE5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4651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BDF6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9807B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96D9689" w14:textId="3F3CD9F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15B2B91" w14:textId="77777777">
        <w:trPr>
          <w:trHeight w:val="1125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ED207C" w14:textId="2E0FFF4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03F7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03/11/5/323.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4973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EDD7A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77AFC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9F84B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B434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5D7CF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9113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FAB1540" w14:textId="7419931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F0DBA0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A32221" w14:textId="0D93C85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613E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03/11/5/358.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AC7D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Pilot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456DE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07.11.1996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951FA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603,60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EB94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603,60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A5DB0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D0F2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02C9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5FEE7C1" w14:textId="7CDE490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8648D6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A622AA" w14:textId="5066FFA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8CAD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03/11/5/362.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E118C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80277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07.11.1996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75E6C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233A2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79FC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C6570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05BA7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CCFBBCC" w14:textId="017DBA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E4C5AA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9076E9" w14:textId="53660CF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2EBD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03/11/5/374.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18B2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90836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0E800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5181E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F239B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9DDC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3165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049ECA" w14:textId="12A159C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08263B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3EF6D7" w14:textId="506F800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9049B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03/11/5/382.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696A8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2927A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E2B3F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1FE2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526F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92186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BE42B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2123B87" w14:textId="387702C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064AB79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391E42" w14:textId="21E664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4A80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03/11/5/386.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25F8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A8FEE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47E65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5D87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12F4E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4B4E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07423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08480B6" w14:textId="686FCBD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484EBC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70C2EF" w14:textId="70D64C9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F350C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03/11/5/411.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6F73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A579F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444A5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E527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35AE4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6BE3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FCBD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EF4E869" w14:textId="41EBBDA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44225F8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55C66D" w14:textId="66A6D0B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A9FF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03/11/5/415.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C016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38B95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2A9E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0272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E1DA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947AF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3F07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B0D311F" w14:textId="585A47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69D6FD0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B6D1C5" w14:textId="6B62238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9A60B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03/11/5/558.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7D00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8B2AA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26.06.1998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EFBFD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601,46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A061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601,46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BD81D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2A3A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0563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5CCB8B7" w14:textId="114AD4B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1D52585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B6BAE1" w14:textId="07D3378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2C3D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03/11/5/752.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4BC9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czarne C11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7465A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12.10.2007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6D9E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79,80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60A9E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79,80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61E5A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B3BAB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0FCFA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29E488E" w14:textId="3E82CC4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7A7F02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13B288" w14:textId="1915EA0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B4FC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03/11/5/754.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4F2B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czarne C11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34861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12.10.2007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09FD4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79,80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4722B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79,80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0B21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poplamione,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20F5A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7C29B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258E724" w14:textId="5EB4B2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79F67B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B4B1C1" w14:textId="0C04149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1422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03/11/5/804.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8391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biurowy Nick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674F5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30.06.2010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5C6ED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339,00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14EF9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339,00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386A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5F057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6281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207283D" w14:textId="041ECC8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12AAFC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5B33EB" w14:textId="5202503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E3BE0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03/11/5/818.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FEBF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Lyreco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Premium brąz-beż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17D02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14.09.2010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987A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217,16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B090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217,16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9792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E37E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7F556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BFBAD0D" w14:textId="70335F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F372A2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A54566" w14:textId="20344DD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641C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03/11/5/820.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9592F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Lyreco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Premium brąz-beż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34D37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14.09.2010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A0869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217,16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5848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217,16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E0CF8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854C4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CBED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051DA79" w14:textId="6CBB4AD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9D3483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57E31F" w14:textId="669E7C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B0D9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03/11/5/867.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9126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848D2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285C7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279,00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6F79A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279,00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9BA9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CD1F8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3EFE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5AA8594" w14:textId="1583675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C3BC4F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85974D" w14:textId="7A81A80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0A6F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03/11/5/868.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706E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54D28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1E44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29CA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389FB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55527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4A085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D2E81F0" w14:textId="146CB58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161288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FFACA3" w14:textId="627865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8EED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03/11/5/869.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49F7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B6823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AD98E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CF76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F3FA9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E1B04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344E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3B2E752" w14:textId="06D7A61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1B712C4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5D9B69" w14:textId="16DF7A9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20047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03/11/5/872.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57B2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771CC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9929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E0FB6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19C7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F7459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35D7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39FBA33" w14:textId="6C9FF4C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9646B7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57B3AF" w14:textId="144BC83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95092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03/11/5/873.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8E03E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39694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87810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6E1D5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699C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B7159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C3BF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6A8EBA2" w14:textId="653E1D2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D84AB3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7B5DE4" w14:textId="24A3139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CDCD5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03/11/5/875.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4C6B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BD9F9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9F97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130,03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7886B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130,03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D44E9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D75D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2BF5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46CD06C" w14:textId="27EF31F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C198AE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A8E048" w14:textId="7AA49BD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B0DD5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03/11/5/878.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27E2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17838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1CDEF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A2107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5F105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034C7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98A6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C25401D" w14:textId="5915D2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DD0EDC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F19443" w14:textId="0593EDD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D17C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03/11/5/880.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A1E9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9268B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C8CE4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9EA62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58112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4963AB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2565D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640C4F7" w14:textId="31EF2AC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4E3C23E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3DDD87" w14:textId="7F0D38A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686A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03/11/5/883.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D4E29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06226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61ED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F1A59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6B76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A5D1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573C9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1BD1786" w14:textId="4A2C446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239419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3A45E9" w14:textId="6F8F302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98E9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05/13/2/272.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36C5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Wentylator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51404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08.06.2000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1C600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9BC96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49,00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8B23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EC3A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9DFEF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E4B84FA" w14:textId="6730055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77BEF53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95FE5F" w14:textId="5A19B99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4C450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04/12/1/190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01C2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Telefon Siemens </w:t>
            </w:r>
            <w:proofErr w:type="spellStart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Gigaset</w:t>
            </w:r>
            <w:proofErr w:type="spellEnd"/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92DD8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31.01.2012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49EA7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89,90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B4062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89,90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5D18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765D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EA22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F3823B8" w14:textId="0E86BC1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7BC439C" w14:textId="77777777">
        <w:trPr>
          <w:trHeight w:val="315"/>
          <w:jc w:val="center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D2926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4850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3A281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21F48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AE62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F9BD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E3FCD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66ED6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AECF4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52B3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lang w:eastAsia="pl-PL"/>
              </w:rPr>
              <w:t> </w:t>
            </w:r>
          </w:p>
        </w:tc>
      </w:tr>
      <w:tr w:rsidRPr="000E6F6E" w:rsidR="000E6F6E" w:rsidTr="008B641D" w14:paraId="34A32678" w14:textId="77777777">
        <w:trPr>
          <w:trHeight w:val="315"/>
          <w:jc w:val="center"/>
        </w:trPr>
        <w:tc>
          <w:tcPr>
            <w:tcW w:w="1472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000000" w:fill="BFBFBF"/>
            <w:vAlign w:val="center"/>
            <w:hideMark/>
          </w:tcPr>
          <w:p w:rsidRPr="000E6F6E" w:rsidR="000E6F6E" w:rsidP="000E6F6E" w:rsidRDefault="000E6F6E" w14:paraId="6C7A8DE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ODDZIAŁ NOWY SĄCZ</w:t>
            </w:r>
          </w:p>
        </w:tc>
      </w:tr>
      <w:tr w:rsidRPr="000E6F6E" w:rsidR="000E6F6E" w:rsidTr="00A44A8E" w14:paraId="4F749539" w14:textId="77777777">
        <w:trPr>
          <w:trHeight w:val="975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7207A92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proofErr w:type="spellStart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lastRenderedPageBreak/>
              <w:t>Lp</w:t>
            </w:r>
            <w:proofErr w:type="spellEnd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2AF0212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Numer </w:t>
            </w:r>
            <w:proofErr w:type="spellStart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inw</w:t>
            </w:r>
            <w:proofErr w:type="spellEnd"/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593541D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Nazwa środka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6B2CB3E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Data przyjęcia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2CFF292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początkowa w zł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53DA442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hAnsi="Arial" w:eastAsia="Times New Roman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umorzenia bilansowego w zł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7774C86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Powód zgłoszenia/wstępna ocena osoby/komórki zgłaszającej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563A1C5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Kwalifikacja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0E5F3E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Propozycja zagospodarowania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D9D9D9"/>
            <w:vAlign w:val="center"/>
            <w:hideMark/>
          </w:tcPr>
          <w:p w:rsidRPr="000E6F6E" w:rsidR="000E6F6E" w:rsidP="000E6F6E" w:rsidRDefault="000E6F6E" w14:paraId="76EBCF1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rynkowa</w:t>
            </w:r>
          </w:p>
        </w:tc>
      </w:tr>
      <w:tr w:rsidRPr="000E6F6E" w:rsidR="000E6F6E" w:rsidTr="00A44A8E" w14:paraId="033B07D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8D8CE4" w14:textId="7B6E739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62D0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07-SP-J01-0057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F34D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Dostawka biurka 125x36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E0EB3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AC1C2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360,00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C1047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360,00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D462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stara/zniszczona/połamana/wyeksploatowana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C2885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F5D9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4ABF09F" w14:textId="6672275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349757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A965C2" w14:textId="6C5FC6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B166F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07-SP-J01-0058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C912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Dostawka biurka 125x36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E5181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D8FE6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360,00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A447B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360,00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5F84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stara/zniszczona/połamana/wyeksploatowana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5DBC1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0666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88D6431" w14:textId="71C64E1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EC7334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2BD22F" w14:textId="3FE88A9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2B36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07-SP-J01-0064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CD4C0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z klawiaturą 135x50x75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E9ADE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C0AA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4833E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FBD8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AC4C3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F56F1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1B2ADED" w14:textId="6A60700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1461C37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068D33" w14:textId="54D592C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639AA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07-SP-J01-0065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31745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komputerowe 180x105x75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497F8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AF42C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944,00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A19E1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944,00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3BA5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56D54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40849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32A99FA" w14:textId="3DD550F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7B259FF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95910C" w14:textId="2F40213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EA1C6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07-SP-J01-0075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515BB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Dostawka biurka z nogą  60x60x75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3928D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E0AF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B4C5A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1042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D351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DF47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BB3C8A8" w14:textId="06F9594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05141FA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766C6B" w14:textId="11C518A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2A2C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07-SP-J01-0076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0565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komputerowe 150x70x75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15AB2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5435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862,00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837EC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862,00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A255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B61F5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DCDC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714D3F4" w14:textId="6E516AF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C798C9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0EB4E9" w14:textId="1F4FFCF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3F42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07-SP-J01-0077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F1E17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KOMPUTEROWE 150X70X75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63D1A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6F90D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862,00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1494B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862,00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9B3A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2F8FC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AA9E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E9B0772" w14:textId="3980023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6BC6016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14219A" w14:textId="4BC9BA5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59DE1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07-SP-J01-0078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AB28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komputerowe 150x70x75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3F623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A8C72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862,00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EC18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862,00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6E121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B943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5191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6531127" w14:textId="0F1FB06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339B1FC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308631" w14:textId="2A96496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98BB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07-SP-J01-0079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4DA75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komputerowe 180x105x75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1A5DF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94D6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930,00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03538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930,00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7A7E57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1BD3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9C7F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3CFBD39" w14:textId="5A444E3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1FB83C8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1E061A" w14:textId="68A3517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DD0F3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07-SP-J01-0080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9E00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Biurko z klawiaturą 135x50x75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8A20A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13D1E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359,00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6780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359,00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B7A2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D68A5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8629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9F539D4" w14:textId="3E1EEC2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DEEC4E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F7D273" w14:textId="15886A8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516E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07-SP-J02-0002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1587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Regał kolor olcha  H54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0DFD7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09.07.2014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C1F6A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492,00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1F590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492,00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A63F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stary/zniszczony/zdekompletowany/połamany/ wyeksploatowane/spuchnięte od wilgoci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BCCA3D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B6671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49CC999" w14:textId="5670850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4A1276A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05A9D7" w14:textId="116AFF2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6C176C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516C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07-SP-J02-0203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C045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Szafa aktowa 250x80x45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3485F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04625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930,00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3DAF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930,00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7CC5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stara/zniszczona/zdekompletowana/połamana/ wyeksploatowana/spuchnięte od wilgoci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AE7CC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F5AF2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C4CD19F" w14:textId="5740FCA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7A4411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15E15B2" w14:textId="3F6A65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73164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07-SP-J03-0005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2A2F4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64AB4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0CBA7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215,00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5AF7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215,00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C826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8B10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FDDD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82DFF34" w14:textId="22DC42A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0B7685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360CE1D" w14:textId="40B1632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D01D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07-SP-J03-0028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05D8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443B8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AC6E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221,40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162B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221,40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99A6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98C50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CB63A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5BB6250" w14:textId="59551C9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3C777B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729FE6F" w14:textId="06365E1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12D0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07-SP-J03-0031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E2FD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27146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473E2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221,40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289D5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221,40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27C7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221C7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ABDFA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FB0916A" w14:textId="3769E9F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8ACD54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649342C" w14:textId="45A93DF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16363C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07-SP-J03-0059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F6F94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C5A63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08.09.2015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86068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285,36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B49F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285,36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A5663D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40C6C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16CF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D2DFF6E" w14:textId="07F9F8A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1858B3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97F3672" w14:textId="78A893F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58A6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07-SP-J03-0094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09BBE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7B526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153B6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95575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441B3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D5D8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D8572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293F75D" w14:textId="74DF1B7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6D6726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B3AB46A" w14:textId="2F64102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192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2834E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07-SP-J03-0096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81649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PR02-6 obrotowy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FBFDC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443CF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427,00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E3E9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427,00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7B49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C57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1E380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A576BFC" w14:textId="7FA3996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AF2A11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1BF064D7" w14:textId="6BD521B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594A3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07-SP-J03-0106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8136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Perfect Prima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12365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BB5E4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189,10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1DA0E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189,10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FB21A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AE976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F255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DB3EF5E" w14:textId="34BC5A1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5D5CF6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691BF009" w14:textId="3991E29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D477F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07-SP-J03-0108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0A16E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1D077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B4238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195,00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C35D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195,00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D8ED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2C20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F7BB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3DD24B3" w14:textId="0E3131C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52CD6E2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46827D3B" w14:textId="458ECDB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0B1F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07-SP-J03-0109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D637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zielone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134B8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453E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1,15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76DBE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  1,15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DE8C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C884D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9C456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21E72F5" w14:textId="0C37962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EF18E2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C176C" w14:paraId="243C4038" w14:textId="4EA9716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786C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07-SP-J03-0169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F880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662FE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495B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56BD3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A52E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E3E74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2DAC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62D325B" w14:textId="3954B9B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CDA770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1C3479" w14:paraId="0A9A6F18" w14:textId="039800B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A4B0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07-SP-J03-0171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02D5B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CE868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0BE53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64AE8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88DC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07616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58A6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0CED0B62" w14:textId="2D91B3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E27C60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1C3479" w14:paraId="641646B9" w14:textId="32A4548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A4241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07-SP-J03-0172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0A3E8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0CD02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993FB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2EB62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100D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DC2AB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5F17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611A65A" w14:textId="3581098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DCCB37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1C3479" w14:paraId="76E4D3C8" w14:textId="6ACF351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9D86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07-SP-J03-0173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3658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FB2FA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75F398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2F14F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43F3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D55F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C7A8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38C05F0" w14:textId="478B11D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D3561E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0E7A14" w14:textId="7FCB427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6E4FE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07-SP-J03-0174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FBDD2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5F2C2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2CD2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930F5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BFB2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3B3F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F0135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C61C0FC" w14:textId="1FF649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D03D07B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85BF34" w14:textId="7968547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04F4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07-SP-J03-0226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20C3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0AF5E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88A60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D55AE0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026D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2261D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1115F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3841418" w14:textId="33A313B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4B580C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61F0DF" w14:textId="1050876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6294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07-SP-J03-0227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E0EA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595D7F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8BD2E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2711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8E4D6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15156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E25D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C174B6D" w14:textId="1F9A22E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B377C7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1AD0AD" w14:textId="1C5E323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C44A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07-SP-J03-0228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58A5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biurowy czarny ekoskóra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D0A58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13.11.2023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6B7AC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279,30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51B7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279,30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E74A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F2BA5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7551B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7CC7F2C" w14:textId="778E549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CAE52B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AEFE5B" w14:textId="4A78384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660BF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07-SP-J03-0229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8F29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44490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B2BFC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730EA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05F7B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DFCA8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E5B13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6CB9F62" w14:textId="68D9D86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7B77B8B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A8D1DD" w14:textId="7333222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87BD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07-SP-J05-0168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7A52D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Klimatyzator ZIBRO P122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6C8D8F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37A9C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1 079,00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785C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1 079,00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780F4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niesprawny / uszkodzona elektronika / nieszczelny układ chłodzenia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EF76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9D41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CED6CE7" w14:textId="2D4814F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F05E52E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AF5A29D" w14:textId="13820A5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C6C36F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07-SP-J05-0239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85FBC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Czajnik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18A49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11.04.2022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6ED72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128,72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4194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128,72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DDFF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uszkodzony /nie działa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A56ED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69987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AF39E20" w14:textId="2C2AF7A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4F3C6EC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035C7FC" w14:textId="0C8E346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460A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07-SP-J07-0041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0155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ochronna na dywany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38660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21.03.2018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AF3C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158,92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BAE8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158,92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705A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F41356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3A9EF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94E6317" w14:textId="25448A5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3A9D73D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739BA4" w14:textId="6C25515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26D55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02/11/3/370.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D45B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Szafka 80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C6397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28.11.2011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97D5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150,00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DB54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150,00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55FFE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47522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2696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66B7664" w14:textId="6694CA4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40ED89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B2EAD7" w14:textId="358359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E836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02/11/3/371.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7961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Szafka 80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997B8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28.11.2011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024300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75425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4019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00D7EF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CC4D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8B99ED4" w14:textId="1F71E0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1789D80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89743A9" w14:textId="518F3DE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E0B96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02/11/3/372.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97440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Szafa aktowa zamykana kolor olcha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1A2F6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02.12.2011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A99D20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602,70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1BD6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602,70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8FAF2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4217A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91AE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57E5AF08" w14:textId="16789E9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C61A36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3EF7F1" w14:textId="06E2030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BA941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02/11/3/377.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5D12C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Szafa kolor olcha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9B558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26.04.2012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2E45B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355,47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8352D3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355,47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143F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2C72FB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7DEE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302CA924" w14:textId="09F0E89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1C84516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C620F4" w14:textId="27840AF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3EADA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02/11/3/378.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BFD5C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Szafa kolor olcha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78CAF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26.04.2012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0F753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593,66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10B91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593,66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A9A75B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A316E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B21D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6D16BE02" w14:textId="5058674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0EF3986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34C8CC" w14:textId="323DD0C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307F9C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02/11/3/384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06F0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Szafa aktowa Calvados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3541D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03.12.2012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2B20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602,70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08DC14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602,70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3DAA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DC7751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E30F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CCA10CF" w14:textId="4BC1B88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2752CFFC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22ACB5D" w14:textId="3D2978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EC872B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02/11/3/388.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E6D9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Nadstawka z drzwiami otw.70x175x45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352A6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29.07.2013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A96B8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460,00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8E919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460,00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973A07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3DF32C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4AB84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3199416" w14:textId="51DD49E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3FC4F49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01AEAB" w14:textId="754E3B7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96B1D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03/11/5/671.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311E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GRAFF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577AA5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30.10.2003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CF90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7E162A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925C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F7B27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A87AC9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71F42F3C" w14:textId="1E7CCC4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588B738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E88FB1" w14:textId="153BC4C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DD21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03/11/5/673.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53D3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GRAFF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EF6DD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30.10.2003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561C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122,00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9A33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122,00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9A8BE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9AC91C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61F1F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248D3733" w14:textId="40FA0D1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15B1460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DBA6E8" w14:textId="737671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9EFA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03/11/5/707.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F19A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C8778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31.03.2005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9E605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204,98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CE3C65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204,98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93C1F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8E075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DBD5D2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4AC010E" w14:textId="4148E51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6562BF8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CD899D7" w14:textId="792C12A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C92AD6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03/11/5/711.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1298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 EFEKT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6FDD7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13.12.2005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4907F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145,00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82522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145,00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09674B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0956F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59450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47BAD3F9" w14:textId="6913AE1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2836E1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5AE0EF" w14:textId="410198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73F57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03/11/5/712.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9C72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Fotel obrotowy EFEKT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4CF5F5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13.12.2005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8A776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144,99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13BE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144,99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170C5D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6172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B6A3D6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682055" w14:paraId="15C35AEA" w14:textId="220C865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36C971A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235335" w14:textId="74CE31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13BCC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03/11/5/794.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206C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Q22B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CE7D0F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30.11.2009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486B6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290,00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4CEF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290,00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78B5FA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E2599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E931B3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1C8708E2" w14:textId="0BAA157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35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 xml:space="preserve"> zł</w:t>
            </w:r>
          </w:p>
        </w:tc>
      </w:tr>
      <w:tr w:rsidRPr="000E6F6E" w:rsidR="000E6F6E" w:rsidTr="00A44A8E" w14:paraId="14EB5B7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ED817B" w14:textId="7BC6118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D8D3EF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03/11/5/849.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B6AB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 10A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DC73D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02.12.2011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5575E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226,32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999EA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226,32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9681D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4CE1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265485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52940E09" w14:textId="4C8A132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28281B55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20C929" w14:textId="649ACD2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D1F7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03/11/5/864.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A004A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8435FF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31.10.2012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BC53C0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226,32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89BD1D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226,32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CCD4ED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574B9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EFB37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269473B8" w14:textId="499447E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0A49DC8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AD5C47" w14:textId="288A8C0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B9E5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03/11/5/865.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B2241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207EA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31.10.2012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6A761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226,32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5152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226,32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0C8E3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5D631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29E2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02E79B9F" w14:textId="662CCE6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Pr="000E6F6E" w:rsidR="000E6F6E" w:rsidTr="00A44A8E" w14:paraId="39BF160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E9E28F8" w14:textId="6449B87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496A1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07/11/6/030.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C1801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5C87B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01.12.2003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D0482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86C1E7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D9741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F47DE1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320E21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7F8F5BBB" w14:textId="11F6B64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346A4178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2BD2FE8" w14:textId="72EC92D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EE3D2E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07/11/6/031.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51F29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791CDA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8B08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3CF6DE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B8201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DB4F9A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2D9BA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15DF591C" w14:textId="3086CB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3FB3E737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="000E6F6E" w:rsidP="000E6F6E" w:rsidRDefault="000E6F6E" w14:paraId="5F2CD615" w14:textId="4F170D4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</w:t>
            </w:r>
          </w:p>
          <w:p w:rsidRPr="000E6F6E" w:rsidR="0021150C" w:rsidP="000E6F6E" w:rsidRDefault="0021150C" w14:paraId="6B5E5835" w14:textId="5E7886A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D6ACB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07/11/6/033.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0493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B9388C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F3F12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77F08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652AF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D1166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F9336F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1DB18E7C" w14:textId="35809A6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745FC0F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3B9FD59" w14:textId="73700AA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392D6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07/11/6/035.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8F9BD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5595AC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FFC1A1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582057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817FAF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04E9E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68DC7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381F63D7" w14:textId="4A83BB5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2C61BBA6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2E393D5" w14:textId="17A6E87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FAB17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07/11/6/036.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1B8957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14A46C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98B01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4B76D5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BE968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45A2F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2D9012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6A0DBEE8" w14:textId="4DDD70A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6DD62673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C68A253" w14:textId="08662F4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5282D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07/11/6/061.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7507E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Wieszak buk ciemny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BBEED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18.12.2007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1C7BA5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61,00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43EFC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61,00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524E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BA600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5A6BAD1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6FDC347A" w14:textId="4974D9B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,00 zł</w:t>
            </w:r>
          </w:p>
        </w:tc>
      </w:tr>
      <w:tr w:rsidRPr="000E6F6E" w:rsidR="000E6F6E" w:rsidTr="00A44A8E" w14:paraId="51E0F8E9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B8E0CFA" w14:textId="649A8DB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394AEC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07/14/1/118.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A011D7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ochronna pod fotel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7D3778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30.06.2009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69C689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179,00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964D20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179,00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BD93AD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7B3393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1A727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44B0E8D4" w14:textId="61630F4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  <w:tr w:rsidRPr="000E6F6E" w:rsidR="000E6F6E" w:rsidTr="00A44A8E" w14:paraId="6ED86351" w14:textId="77777777">
        <w:trPr>
          <w:trHeight w:val="1140"/>
          <w:jc w:val="center"/>
        </w:trPr>
        <w:tc>
          <w:tcPr>
            <w:tcW w:w="4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3EB9F210" w14:textId="46D0062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  <w:r w:rsidR="001C3479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7E882D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07/14/1/215.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494556B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Mata bez wypustek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41DA47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26.10.2012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003C5E1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119,00 zł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F1D2C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 xml:space="preserve">         119,00 zł </w:t>
            </w:r>
          </w:p>
        </w:tc>
        <w:tc>
          <w:tcPr>
            <w:tcW w:w="4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262ECD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6C7CF72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0E6F6E" w14:paraId="1123BE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0E6F6E" w:rsidR="000E6F6E" w:rsidP="000E6F6E" w:rsidRDefault="00C94EE6" w14:paraId="2346D14E" w14:textId="008A6C3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  <w:r w:rsidRPr="000E6F6E" w:rsidR="000E6F6E"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pl-PL"/>
              </w:rPr>
              <w:t>0 zł</w:t>
            </w:r>
          </w:p>
        </w:tc>
      </w:tr>
    </w:tbl>
    <w:p w:rsidR="0091252B" w:rsidP="0091252B" w:rsidRDefault="0091252B" w14:paraId="16B886CA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D91CF8" w:rsidR="00894506" w:rsidP="00D91CF8" w:rsidRDefault="00894506" w14:paraId="7ABFE5C5" w14:textId="124189AA">
      <w:pPr>
        <w:spacing w:line="360" w:lineRule="auto"/>
        <w:ind w:left="7797"/>
        <w:jc w:val="center"/>
        <w:rPr>
          <w:rFonts w:ascii="Arial" w:hAnsi="Arial" w:cs="Arial"/>
          <w:b/>
        </w:rPr>
      </w:pPr>
    </w:p>
    <w:sectPr w:rsidRPr="00D91CF8" w:rsidR="00894506" w:rsidSect="00EA0DE1">
      <w:pgSz w:w="16838" w:h="11906" w:orient="landscape"/>
      <w:pgMar w:top="720" w:right="536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636F4"/>
    <w:multiLevelType w:val="hybridMultilevel"/>
    <w:tmpl w:val="D49286E6"/>
    <w:lvl w:ilvl="0" w:tplc="93ACD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BE0CE9"/>
    <w:multiLevelType w:val="hybridMultilevel"/>
    <w:tmpl w:val="D49286E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74580892">
    <w:abstractNumId w:val="0"/>
  </w:num>
  <w:num w:numId="2" w16cid:durableId="28652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22"/>
    <w:rsid w:val="00052537"/>
    <w:rsid w:val="000A39E5"/>
    <w:rsid w:val="000A621F"/>
    <w:rsid w:val="000E6F6E"/>
    <w:rsid w:val="0014105C"/>
    <w:rsid w:val="001C3479"/>
    <w:rsid w:val="001C5C67"/>
    <w:rsid w:val="0021150C"/>
    <w:rsid w:val="002945E1"/>
    <w:rsid w:val="002C779C"/>
    <w:rsid w:val="002D1C25"/>
    <w:rsid w:val="003777B0"/>
    <w:rsid w:val="003D008E"/>
    <w:rsid w:val="003D23CB"/>
    <w:rsid w:val="00406806"/>
    <w:rsid w:val="00413BA1"/>
    <w:rsid w:val="004E6416"/>
    <w:rsid w:val="00541373"/>
    <w:rsid w:val="005832CF"/>
    <w:rsid w:val="005C16F4"/>
    <w:rsid w:val="006606C2"/>
    <w:rsid w:val="00682055"/>
    <w:rsid w:val="006C176C"/>
    <w:rsid w:val="006E2BB7"/>
    <w:rsid w:val="006F680E"/>
    <w:rsid w:val="00701336"/>
    <w:rsid w:val="0071679A"/>
    <w:rsid w:val="00724826"/>
    <w:rsid w:val="0072599F"/>
    <w:rsid w:val="007332DD"/>
    <w:rsid w:val="007706D5"/>
    <w:rsid w:val="007A149B"/>
    <w:rsid w:val="007B1C31"/>
    <w:rsid w:val="007B7765"/>
    <w:rsid w:val="007F16AA"/>
    <w:rsid w:val="007F32D8"/>
    <w:rsid w:val="00811602"/>
    <w:rsid w:val="00845DF6"/>
    <w:rsid w:val="00856BC6"/>
    <w:rsid w:val="00894506"/>
    <w:rsid w:val="008B641D"/>
    <w:rsid w:val="0091252B"/>
    <w:rsid w:val="00912600"/>
    <w:rsid w:val="0091641B"/>
    <w:rsid w:val="009355BB"/>
    <w:rsid w:val="0099256F"/>
    <w:rsid w:val="009A6154"/>
    <w:rsid w:val="009B0580"/>
    <w:rsid w:val="009B7022"/>
    <w:rsid w:val="009C1F3F"/>
    <w:rsid w:val="009C4585"/>
    <w:rsid w:val="009E3946"/>
    <w:rsid w:val="009E52B4"/>
    <w:rsid w:val="00A11653"/>
    <w:rsid w:val="00A13C7F"/>
    <w:rsid w:val="00A44A8E"/>
    <w:rsid w:val="00B0554E"/>
    <w:rsid w:val="00B16510"/>
    <w:rsid w:val="00B54B30"/>
    <w:rsid w:val="00BF43E4"/>
    <w:rsid w:val="00C753E9"/>
    <w:rsid w:val="00C94EE6"/>
    <w:rsid w:val="00CD485A"/>
    <w:rsid w:val="00D01F62"/>
    <w:rsid w:val="00D0779F"/>
    <w:rsid w:val="00D15C7A"/>
    <w:rsid w:val="00D438B8"/>
    <w:rsid w:val="00D60A59"/>
    <w:rsid w:val="00D91CF8"/>
    <w:rsid w:val="00DB4B45"/>
    <w:rsid w:val="00DF5A4D"/>
    <w:rsid w:val="00EA0DE1"/>
    <w:rsid w:val="00EF2614"/>
    <w:rsid w:val="00F41D44"/>
    <w:rsid w:val="00F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E267"/>
  <w15:chartTrackingRefBased/>
  <w15:docId w15:val="{2CAFC59F-26BC-45F0-9BDC-0BFBD751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7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7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70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7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70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70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70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70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70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70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7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70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702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702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70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70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70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70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70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7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7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7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7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70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70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702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70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702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702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9B70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B7022"/>
    <w:rPr>
      <w:color w:val="954F72"/>
      <w:u w:val="single"/>
    </w:rPr>
  </w:style>
  <w:style w:type="paragraph" w:customStyle="1" w:styleId="msonormal0">
    <w:name w:val="msonormal"/>
    <w:basedOn w:val="Normalny"/>
    <w:rsid w:val="009B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B7022"/>
    <w:pPr>
      <w:shd w:val="clear" w:color="000000" w:fill="70AD4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B70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B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B70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8"/>
      <w:szCs w:val="18"/>
      <w:u w:val="single"/>
      <w:lang w:eastAsia="pl-PL"/>
    </w:rPr>
  </w:style>
  <w:style w:type="paragraph" w:customStyle="1" w:styleId="xl70">
    <w:name w:val="xl70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8"/>
      <w:szCs w:val="18"/>
      <w:u w:val="single"/>
      <w:lang w:eastAsia="pl-PL"/>
    </w:rPr>
  </w:style>
  <w:style w:type="paragraph" w:customStyle="1" w:styleId="xl71">
    <w:name w:val="xl71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u w:val="single"/>
      <w:lang w:eastAsia="pl-PL"/>
    </w:rPr>
  </w:style>
  <w:style w:type="paragraph" w:customStyle="1" w:styleId="xl72">
    <w:name w:val="xl72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8"/>
      <w:szCs w:val="18"/>
      <w:u w:val="single"/>
      <w:lang w:eastAsia="pl-PL"/>
    </w:rPr>
  </w:style>
  <w:style w:type="paragraph" w:customStyle="1" w:styleId="xl75">
    <w:name w:val="xl75"/>
    <w:basedOn w:val="Normalny"/>
    <w:rsid w:val="009B702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6">
    <w:name w:val="xl76"/>
    <w:basedOn w:val="Normalny"/>
    <w:rsid w:val="009B70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9B702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9B70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4">
    <w:name w:val="xl84"/>
    <w:basedOn w:val="Normalny"/>
    <w:rsid w:val="009B702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5">
    <w:name w:val="xl85"/>
    <w:basedOn w:val="Normalny"/>
    <w:rsid w:val="009B70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9B7022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9B7022"/>
    <w:pPr>
      <w:pBdr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3">
    <w:name w:val="xl63"/>
    <w:basedOn w:val="Normalny"/>
    <w:rsid w:val="000E6F6E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000000"/>
      <w:sz w:val="18"/>
      <w:szCs w:val="18"/>
      <w:u w:val="single"/>
      <w:lang w:eastAsia="pl-PL"/>
    </w:rPr>
  </w:style>
  <w:style w:type="paragraph" w:customStyle="1" w:styleId="xl64">
    <w:name w:val="xl64"/>
    <w:basedOn w:val="Normalny"/>
    <w:rsid w:val="000E6F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0E6F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8"/>
      <w:szCs w:val="18"/>
      <w:u w:val="single"/>
      <w:lang w:eastAsia="pl-PL"/>
    </w:rPr>
  </w:style>
  <w:style w:type="paragraph" w:customStyle="1" w:styleId="xl88">
    <w:name w:val="xl88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pl-PL"/>
    </w:rPr>
  </w:style>
  <w:style w:type="paragraph" w:customStyle="1" w:styleId="xl90">
    <w:name w:val="xl90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16"/>
      <w:szCs w:val="16"/>
      <w:lang w:eastAsia="pl-PL"/>
    </w:rPr>
  </w:style>
  <w:style w:type="paragraph" w:customStyle="1" w:styleId="xl91">
    <w:name w:val="xl91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pl-PL"/>
    </w:rPr>
  </w:style>
  <w:style w:type="paragraph" w:customStyle="1" w:styleId="xl92">
    <w:name w:val="xl92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27</Pages>
  <Words>8517</Words>
  <Characters>51103</Characters>
  <Application>Microsoft Office Word</Application>
  <DocSecurity>0</DocSecurity>
  <Lines>425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Sienkowski</dc:creator>
  <cp:keywords/>
  <dc:description/>
  <cp:lastModifiedBy>Jan Sienkowski</cp:lastModifiedBy>
  <cp:revision>26</cp:revision>
  <cp:lastPrinted>2025-05-27T06:09:00Z</cp:lastPrinted>
  <dcterms:created xsi:type="dcterms:W3CDTF">2025-04-09T08:44:00Z</dcterms:created>
  <dcterms:modified xsi:type="dcterms:W3CDTF">2025-06-30T07:54:00Z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KR-POR-A.2102.3.2025.9</vt:lpwstr>
  </op:property>
  <op:property fmtid="{D5CDD505-2E9C-101B-9397-08002B2CF9AE}" pid="3" name="UNPPisma">
    <vt:lpwstr>KR-25-33453</vt:lpwstr>
  </op:property>
  <op:property fmtid="{D5CDD505-2E9C-101B-9397-08002B2CF9AE}" pid="4" name="ZnakSprawy">
    <vt:lpwstr>KR-POR-A.2102.3.2025</vt:lpwstr>
  </op:property>
  <op:property fmtid="{D5CDD505-2E9C-101B-9397-08002B2CF9AE}" pid="5" name="ZnakSprawy2">
    <vt:lpwstr>Znak sprawy: KR-POR-A.2102.3.2025</vt:lpwstr>
  </op:property>
  <op:property fmtid="{D5CDD505-2E9C-101B-9397-08002B2CF9AE}" pid="6" name="AktualnaDataSlownie">
    <vt:lpwstr>30 czerwca 2025</vt:lpwstr>
  </op:property>
  <op:property fmtid="{D5CDD505-2E9C-101B-9397-08002B2CF9AE}" pid="7" name="ZnakSprawyPrzedPrzeniesieniem">
    <vt:lpwstr/>
  </op:property>
  <op:property fmtid="{D5CDD505-2E9C-101B-9397-08002B2CF9AE}" pid="8" name="Autor">
    <vt:lpwstr>Sienkowski Jan</vt:lpwstr>
  </op:property>
  <op:property fmtid="{D5CDD505-2E9C-101B-9397-08002B2CF9AE}" pid="9" name="AutorNumer">
    <vt:lpwstr>070366</vt:lpwstr>
  </op:property>
  <op:property fmtid="{D5CDD505-2E9C-101B-9397-08002B2CF9AE}" pid="10" name="AutorKomorkaNadrzedna">
    <vt:lpwstr>Zastępca OIP ds. Prawno-Organizacyjnych(P)</vt:lpwstr>
  </op:property>
  <op:property fmtid="{D5CDD505-2E9C-101B-9397-08002B2CF9AE}" pid="11" name="AutorInicjaly">
    <vt:lpwstr>JS</vt:lpwstr>
  </op:property>
  <op:property fmtid="{D5CDD505-2E9C-101B-9397-08002B2CF9AE}" pid="12" name="AutorNrTelefonu">
    <vt:lpwstr>124240474</vt:lpwstr>
  </op:property>
  <op:property fmtid="{D5CDD505-2E9C-101B-9397-08002B2CF9AE}" pid="13" name="Stanowisko">
    <vt:lpwstr>Radca</vt:lpwstr>
  </op:property>
  <op:property fmtid="{D5CDD505-2E9C-101B-9397-08002B2CF9AE}" pid="14" name="OpisPisma">
    <vt:lpwstr>Likwidacja zbędnych i zużytych składników majątku ruchomego będących w posiadaniu Okręgowego Inspektoratu Pracy w Krakowie - II Ogłoszenie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2025-06-30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GŁÓWNY INSPEKTORAT PRACY - DEPARTAMENT PREWENCJI I PROMOCJI</vt:lpwstr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>WARSZAWA</vt:lpwstr>
  </op:property>
  <op:property fmtid="{D5CDD505-2E9C-101B-9397-08002B2CF9AE}" pid="31" name="adresNrDomu">
    <vt:lpwstr>28/30</vt:lpwstr>
  </op:property>
  <op:property fmtid="{D5CDD505-2E9C-101B-9397-08002B2CF9AE}" pid="32" name="adresNrLokalu">
    <vt:lpwstr/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sekretariat-promocja@gip.pip.gov.pl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2025-06-26 08:46:38</vt:lpwstr>
  </op:property>
  <op:property fmtid="{D5CDD505-2E9C-101B-9397-08002B2CF9AE}" pid="41" name="TematSprawy">
    <vt:lpwstr>Likwidacja zbędnych i zużytych składników majątku ruchomego
będących w posiadaniu Okręgowego Inspektoratu Pracy w Krakowie.</vt:lpwstr>
  </op:property>
  <op:property fmtid="{D5CDD505-2E9C-101B-9397-08002B2CF9AE}" pid="42" name="ProwadzacySprawe">
    <vt:lpwstr>Sienkowski Jan</vt:lpwstr>
  </op:property>
  <op:property fmtid="{D5CDD505-2E9C-101B-9397-08002B2CF9AE}" pid="43" name="DaneJednostki1">
    <vt:lpwstr>Okręgowy Inspektorat Pracy w Krakowie</vt:lpwstr>
  </op:property>
  <op:property fmtid="{D5CDD505-2E9C-101B-9397-08002B2CF9AE}" pid="44" name="PolaDodatkowe1">
    <vt:lpwstr>Okręgowy Inspektorat Pracy w Krakowie</vt:lpwstr>
  </op:property>
  <op:property fmtid="{D5CDD505-2E9C-101B-9397-08002B2CF9AE}" pid="45" name="DaneJednostki2">
    <vt:lpwstr>Kraków</vt:lpwstr>
  </op:property>
  <op:property fmtid="{D5CDD505-2E9C-101B-9397-08002B2CF9AE}" pid="46" name="PolaDodatkowe2">
    <vt:lpwstr>Kraków</vt:lpwstr>
  </op:property>
  <op:property fmtid="{D5CDD505-2E9C-101B-9397-08002B2CF9AE}" pid="47" name="DaneJednostki3">
    <vt:lpwstr>31-011</vt:lpwstr>
  </op:property>
  <op:property fmtid="{D5CDD505-2E9C-101B-9397-08002B2CF9AE}" pid="48" name="PolaDodatkowe3">
    <vt:lpwstr>31-011</vt:lpwstr>
  </op:property>
  <op:property fmtid="{D5CDD505-2E9C-101B-9397-08002B2CF9AE}" pid="49" name="DaneJednostki4">
    <vt:lpwstr>Plac Szczepański</vt:lpwstr>
  </op:property>
  <op:property fmtid="{D5CDD505-2E9C-101B-9397-08002B2CF9AE}" pid="50" name="PolaDodatkowe4">
    <vt:lpwstr>Plac Szczepański</vt:lpwstr>
  </op:property>
  <op:property fmtid="{D5CDD505-2E9C-101B-9397-08002B2CF9AE}" pid="51" name="DaneJednostki5">
    <vt:lpwstr>5</vt:lpwstr>
  </op:property>
  <op:property fmtid="{D5CDD505-2E9C-101B-9397-08002B2CF9AE}" pid="52" name="PolaDodatkowe5">
    <vt:lpwstr>5</vt:lpwstr>
  </op:property>
  <op:property fmtid="{D5CDD505-2E9C-101B-9397-08002B2CF9AE}" pid="53" name="DaneJednostki6">
    <vt:lpwstr>12 424-04-50</vt:lpwstr>
  </op:property>
  <op:property fmtid="{D5CDD505-2E9C-101B-9397-08002B2CF9AE}" pid="54" name="PolaDodatkowe6">
    <vt:lpwstr>12 424-04-50</vt:lpwstr>
  </op:property>
  <op:property fmtid="{D5CDD505-2E9C-101B-9397-08002B2CF9AE}" pid="55" name="DaneJednostki7">
    <vt:lpwstr>12 421-50-11</vt:lpwstr>
  </op:property>
  <op:property fmtid="{D5CDD505-2E9C-101B-9397-08002B2CF9AE}" pid="56" name="PolaDodatkowe7">
    <vt:lpwstr>12 421-50-11</vt:lpwstr>
  </op:property>
  <op:property fmtid="{D5CDD505-2E9C-101B-9397-08002B2CF9AE}" pid="57" name="DaneJednostki8">
    <vt:lpwstr>kancelaria@krakow.pip.gov.pl</vt:lpwstr>
  </op:property>
  <op:property fmtid="{D5CDD505-2E9C-101B-9397-08002B2CF9AE}" pid="58" name="PolaDodatkowe8">
    <vt:lpwstr>kancelaria@krakow.pip.gov.pl</vt:lpwstr>
  </op:property>
  <op:property fmtid="{D5CDD505-2E9C-101B-9397-08002B2CF9AE}" pid="59" name="DaneJednostki9">
    <vt:lpwstr>www.krakow.pip.gov.pl </vt:lpwstr>
  </op:property>
  <op:property fmtid="{D5CDD505-2E9C-101B-9397-08002B2CF9AE}" pid="60" name="PolaDodatkowe9">
    <vt:lpwstr>www.krakow.pip.gov.pl 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